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D" w:rsidRP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b/>
          <w:sz w:val="32"/>
          <w:szCs w:val="32"/>
        </w:rPr>
      </w:pPr>
      <w:r w:rsidRPr="0058559D">
        <w:rPr>
          <w:rFonts w:ascii="Calibri" w:hAnsi="Calibri" w:cs="Helvetica"/>
          <w:b/>
          <w:sz w:val="32"/>
          <w:szCs w:val="32"/>
        </w:rPr>
        <w:t>Presentation/Public Speaking Notes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sz w:val="28"/>
          <w:szCs w:val="32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b/>
          <w:sz w:val="28"/>
          <w:szCs w:val="32"/>
        </w:rPr>
      </w:pPr>
      <w:r>
        <w:rPr>
          <w:rFonts w:ascii="Calibri" w:hAnsi="Calibri" w:cs="Helvetica"/>
          <w:b/>
          <w:sz w:val="28"/>
          <w:szCs w:val="32"/>
        </w:rPr>
        <w:t>Preparing a Speech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STEP ONE – Clarify your objective.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STEP TWO – Analyze your audience.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STEP THREE – Collect and organize your information.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STEP FOUR – Choose your visual aids.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STEP FIVE – Prepare your notes.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STEP SIX – Practice your delivery.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b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b/>
          <w:sz w:val="28"/>
        </w:rPr>
      </w:pPr>
      <w:r>
        <w:rPr>
          <w:rFonts w:ascii="Calibri" w:hAnsi="Calibri" w:cs="Helvetica"/>
          <w:b/>
          <w:sz w:val="28"/>
        </w:rPr>
        <w:t>Content of a Speech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INTRODUCTION -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BODY -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CONCLUSION -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Pr="0058559D" w:rsidRDefault="00546019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sz w:val="28"/>
        </w:rPr>
      </w:pPr>
      <w:r w:rsidRPr="00546019">
        <w:rPr>
          <w:rFonts w:ascii="Calibri" w:hAnsi="Calibri" w:cs="Helvetica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-36pt;width:252pt;height:36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58559D" w:rsidRPr="0058559D" w:rsidRDefault="0058559D" w:rsidP="0058559D">
                  <w:pPr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Tips for Great Public Speaking</w:t>
                  </w:r>
                </w:p>
              </w:txbxContent>
            </v:textbox>
            <w10:wrap type="tight"/>
          </v:shape>
        </w:pict>
      </w:r>
      <w:r w:rsidR="0058559D">
        <w:rPr>
          <w:rFonts w:ascii="Calibri" w:hAnsi="Calibri" w:cs="Helvetica"/>
          <w:sz w:val="28"/>
        </w:rPr>
        <w:t xml:space="preserve">CONFIDENCE -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INTRODUCTION -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“AUDIENCE-CENTEREDNESS” -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DO NOT PACE –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MEDIA –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NOTES –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VOCAL VARIATIONS –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VOICE SPEED –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BODY LANGUAGE –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DICTION –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NO VOCALIZED PAUSES –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FACIAL EXPRESSIONS –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EYE CONTACT -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SENSITIVITY TO AUDIENCE – </w:t>
      </w:r>
    </w:p>
    <w:p w:rsid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</w:p>
    <w:p w:rsidR="00393B8F" w:rsidRPr="0058559D" w:rsidRDefault="0058559D" w:rsidP="005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 xml:space="preserve">HAVE FUN - </w:t>
      </w:r>
    </w:p>
    <w:sectPr w:rsidR="00393B8F" w:rsidRPr="0058559D" w:rsidSect="0058559D">
      <w:pgSz w:w="12240" w:h="15840"/>
      <w:pgMar w:top="504" w:right="504" w:bottom="504" w:left="5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19" w:rsidRDefault="00546019" w:rsidP="00546019">
      <w:r>
        <w:separator/>
      </w:r>
    </w:p>
  </w:endnote>
  <w:endnote w:type="continuationSeparator" w:id="0">
    <w:p w:rsidR="00546019" w:rsidRDefault="00546019" w:rsidP="0054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19" w:rsidRDefault="00546019" w:rsidP="00546019">
      <w:r>
        <w:separator/>
      </w:r>
    </w:p>
  </w:footnote>
  <w:footnote w:type="continuationSeparator" w:id="0">
    <w:p w:rsidR="00546019" w:rsidRDefault="00546019" w:rsidP="00546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8559D"/>
    <w:rsid w:val="002C0CA6"/>
    <w:rsid w:val="00546019"/>
    <w:rsid w:val="005855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9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59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85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59D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8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68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63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19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31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71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80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Dominican University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Brauer</dc:creator>
  <cp:keywords/>
  <cp:lastModifiedBy>willkara</cp:lastModifiedBy>
  <cp:revision>2</cp:revision>
  <dcterms:created xsi:type="dcterms:W3CDTF">2011-11-16T00:16:00Z</dcterms:created>
  <dcterms:modified xsi:type="dcterms:W3CDTF">2011-11-16T00:16:00Z</dcterms:modified>
</cp:coreProperties>
</file>